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F6190F8" w14:textId="4FFAB4E1" w:rsidR="001E1CBE" w:rsidRPr="00484D6D" w:rsidRDefault="00484D6D" w:rsidP="00E024DB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Change Request Form</w:t>
      </w:r>
    </w:p>
    <w:p w14:paraId="7D03495D" w14:textId="77777777" w:rsidR="001E1CBE" w:rsidRDefault="001E1CBE" w:rsidP="00E024DB">
      <w:pPr>
        <w:rPr>
          <w:sz w:val="13"/>
        </w:rPr>
      </w:pPr>
    </w:p>
    <w:p w14:paraId="02227BBC" w14:textId="77777777" w:rsidR="001E1CBE" w:rsidRDefault="001E1CBE" w:rsidP="00E024DB">
      <w:pPr>
        <w:rPr>
          <w:sz w:val="13"/>
        </w:rPr>
      </w:pPr>
    </w:p>
    <w:tbl>
      <w:tblPr>
        <w:tblW w:w="558pt" w:type="dxa"/>
        <w:tblInd w:w="4.25pt" w:type="dxa"/>
        <w:tblBorders>
          <w:top w:val="single" w:sz="4" w:space="0" w:color="BFBFBF" w:themeColor="background1" w:themeShade="BF"/>
          <w:start w:val="single" w:sz="4" w:space="0" w:color="BFBFBF" w:themeColor="background1" w:themeShade="BF"/>
          <w:bottom w:val="single" w:sz="4" w:space="0" w:color="BFBFBF" w:themeColor="background1" w:themeShade="BF"/>
          <w:end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firstRow="1" w:lastRow="0" w:firstColumn="1" w:lastColumn="0" w:noHBand="0" w:noVBand="1"/>
      </w:tblPr>
      <w:tblGrid>
        <w:gridCol w:w="1801"/>
        <w:gridCol w:w="3870"/>
        <w:gridCol w:w="1709"/>
        <w:gridCol w:w="3780"/>
      </w:tblGrid>
      <w:tr w:rsidR="00C72472" w:rsidRPr="003723A1" w14:paraId="0D70B260" w14:textId="77777777" w:rsidTr="00E270B1">
        <w:trPr>
          <w:trHeight w:val="432"/>
        </w:trPr>
        <w:tc>
          <w:tcPr>
            <w:tcW w:w="90.05pt" w:type="dxa"/>
            <w:shd w:val="clear" w:color="auto" w:fill="C45911" w:themeFill="accent2" w:themeFillShade="BF"/>
            <w:noWrap/>
            <w:vAlign w:val="center"/>
            <w:hideMark/>
          </w:tcPr>
          <w:p w14:paraId="7FF19404" w14:textId="0D4BAA84" w:rsidR="00C72472" w:rsidRPr="003723A1" w:rsidRDefault="00E270B1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3723A1">
              <w:rPr>
                <w:rFonts w:ascii="Arial Black" w:hAnsi="Arial Black"/>
                <w:b/>
                <w:bCs/>
                <w:sz w:val="15"/>
                <w:szCs w:val="16"/>
              </w:rPr>
              <w:t>Project Name</w:t>
            </w:r>
          </w:p>
        </w:tc>
        <w:tc>
          <w:tcPr>
            <w:tcW w:w="193.50pt" w:type="dxa"/>
            <w:noWrap/>
            <w:vAlign w:val="center"/>
          </w:tcPr>
          <w:p w14:paraId="71C84A8C" w14:textId="77777777" w:rsidR="00C72472" w:rsidRPr="003723A1" w:rsidRDefault="00C72472" w:rsidP="00C72472">
            <w:pPr>
              <w:rPr>
                <w:rFonts w:ascii="Arial Black" w:hAnsi="Arial Black"/>
                <w:color w:val="000000" w:themeColor="text1"/>
                <w:sz w:val="18"/>
                <w:szCs w:val="16"/>
              </w:rPr>
            </w:pPr>
          </w:p>
        </w:tc>
        <w:tc>
          <w:tcPr>
            <w:tcW w:w="85.45pt" w:type="dxa"/>
            <w:shd w:val="clear" w:color="auto" w:fill="C45911" w:themeFill="accent2" w:themeFillShade="BF"/>
            <w:vAlign w:val="center"/>
          </w:tcPr>
          <w:p w14:paraId="2BE0DFC3" w14:textId="75104C26" w:rsidR="00C72472" w:rsidRPr="003723A1" w:rsidRDefault="00E270B1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3723A1">
              <w:rPr>
                <w:rFonts w:ascii="Arial Black" w:hAnsi="Arial Black"/>
                <w:b/>
                <w:bCs/>
                <w:sz w:val="15"/>
                <w:szCs w:val="16"/>
              </w:rPr>
              <w:t>Date Raised</w:t>
            </w:r>
          </w:p>
        </w:tc>
        <w:tc>
          <w:tcPr>
            <w:tcW w:w="189pt" w:type="dxa"/>
            <w:shd w:val="clear" w:color="auto" w:fill="F2F2F2" w:themeFill="background1" w:themeFillShade="F2"/>
            <w:vAlign w:val="center"/>
          </w:tcPr>
          <w:p w14:paraId="6CF4FBE7" w14:textId="77777777" w:rsidR="00C72472" w:rsidRPr="003723A1" w:rsidRDefault="00C72472" w:rsidP="00C72472">
            <w:pPr>
              <w:rPr>
                <w:rFonts w:ascii="Arial Black" w:hAnsi="Arial Black"/>
                <w:bCs/>
                <w:color w:val="000000" w:themeColor="text1"/>
                <w:sz w:val="18"/>
                <w:szCs w:val="16"/>
              </w:rPr>
            </w:pPr>
          </w:p>
        </w:tc>
      </w:tr>
      <w:tr w:rsidR="00C72472" w:rsidRPr="003723A1" w14:paraId="0624FFD9" w14:textId="77777777" w:rsidTr="00E270B1">
        <w:trPr>
          <w:trHeight w:val="432"/>
        </w:trPr>
        <w:tc>
          <w:tcPr>
            <w:tcW w:w="90.05pt" w:type="dxa"/>
            <w:shd w:val="clear" w:color="auto" w:fill="C45911" w:themeFill="accent2" w:themeFillShade="BF"/>
            <w:noWrap/>
            <w:vAlign w:val="center"/>
          </w:tcPr>
          <w:p w14:paraId="3777BE41" w14:textId="5B178C50" w:rsidR="00C72472" w:rsidRPr="003723A1" w:rsidRDefault="00E270B1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3723A1">
              <w:rPr>
                <w:rFonts w:ascii="Arial Black" w:hAnsi="Arial Black"/>
                <w:b/>
                <w:bCs/>
                <w:sz w:val="15"/>
                <w:szCs w:val="16"/>
              </w:rPr>
              <w:t>Requestors Email</w:t>
            </w:r>
          </w:p>
        </w:tc>
        <w:tc>
          <w:tcPr>
            <w:tcW w:w="193.50pt" w:type="dxa"/>
            <w:noWrap/>
            <w:vAlign w:val="center"/>
          </w:tcPr>
          <w:p w14:paraId="07CA91FE" w14:textId="77777777" w:rsidR="00C72472" w:rsidRPr="003723A1" w:rsidRDefault="00C72472" w:rsidP="00C72472">
            <w:pPr>
              <w:rPr>
                <w:rFonts w:ascii="Arial Black" w:hAnsi="Arial Black"/>
                <w:color w:val="000000" w:themeColor="text1"/>
                <w:sz w:val="18"/>
                <w:szCs w:val="16"/>
              </w:rPr>
            </w:pPr>
          </w:p>
        </w:tc>
        <w:tc>
          <w:tcPr>
            <w:tcW w:w="85.45pt" w:type="dxa"/>
            <w:shd w:val="clear" w:color="auto" w:fill="C45911" w:themeFill="accent2" w:themeFillShade="BF"/>
            <w:vAlign w:val="center"/>
          </w:tcPr>
          <w:p w14:paraId="014F709A" w14:textId="1DD3F84B" w:rsidR="00C72472" w:rsidRPr="003723A1" w:rsidRDefault="00E270B1" w:rsidP="00C72472">
            <w:pPr>
              <w:rPr>
                <w:rFonts w:ascii="Arial Black" w:hAnsi="Arial Black"/>
                <w:b/>
                <w:bCs/>
                <w:sz w:val="15"/>
                <w:szCs w:val="16"/>
              </w:rPr>
            </w:pPr>
            <w:r w:rsidRPr="003723A1">
              <w:rPr>
                <w:rFonts w:ascii="Arial Black" w:hAnsi="Arial Black"/>
                <w:b/>
                <w:bCs/>
                <w:sz w:val="15"/>
                <w:szCs w:val="16"/>
              </w:rPr>
              <w:t>Requestors Name</w:t>
            </w:r>
          </w:p>
        </w:tc>
        <w:tc>
          <w:tcPr>
            <w:tcW w:w="189pt" w:type="dxa"/>
            <w:shd w:val="clear" w:color="auto" w:fill="F2F2F2" w:themeFill="background1" w:themeFillShade="F2"/>
            <w:vAlign w:val="center"/>
          </w:tcPr>
          <w:p w14:paraId="5F9F87AE" w14:textId="77777777" w:rsidR="00C72472" w:rsidRPr="003723A1" w:rsidRDefault="00C72472" w:rsidP="00C72472">
            <w:pPr>
              <w:rPr>
                <w:rFonts w:ascii="Arial Black" w:hAnsi="Arial Black"/>
                <w:bCs/>
                <w:color w:val="000000" w:themeColor="text1"/>
                <w:sz w:val="18"/>
                <w:szCs w:val="16"/>
              </w:rPr>
            </w:pPr>
          </w:p>
        </w:tc>
      </w:tr>
    </w:tbl>
    <w:tbl>
      <w:tblPr>
        <w:tblStyle w:val="TableGrid"/>
        <w:tblW w:w="559.15pt" w:type="dxa"/>
        <w:tblInd w:w="4.50pt" w:type="dxa"/>
        <w:tblLook w:firstRow="1" w:lastRow="0" w:firstColumn="1" w:lastColumn="0" w:noHBand="0" w:noVBand="1"/>
      </w:tblPr>
      <w:tblGrid>
        <w:gridCol w:w="11183"/>
      </w:tblGrid>
      <w:tr w:rsidR="00FE4C03" w:rsidRPr="003723A1" w14:paraId="03891D15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BF7F80B" w14:textId="77777777" w:rsidR="00FE4C03" w:rsidRPr="003723A1" w:rsidRDefault="00FE4C03" w:rsidP="005621E6">
            <w:pPr>
              <w:pStyle w:val="p1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72F3B940" w14:textId="4263A161" w:rsidR="00FE4C03" w:rsidRPr="003723A1" w:rsidRDefault="00E270B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CHANGE TITLE</w:t>
            </w:r>
          </w:p>
          <w:p w14:paraId="0B16C4D0" w14:textId="2933FD1A" w:rsidR="00CC5DA2" w:rsidRPr="003723A1" w:rsidRDefault="00E270B1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It a few words what is the change which is required?</w:t>
            </w:r>
          </w:p>
        </w:tc>
      </w:tr>
      <w:tr w:rsidR="00FE4C03" w:rsidRPr="003723A1" w14:paraId="6ED44F12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3E2D66FA" w14:textId="77777777" w:rsidR="00FE4C03" w:rsidRPr="003723A1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723A1" w14:paraId="09496CDB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1EA65F7" w14:textId="77777777" w:rsidR="00FE4C03" w:rsidRPr="003723A1" w:rsidRDefault="00FE4C03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78569B74" w14:textId="65871F5A" w:rsidR="00CC5DA2" w:rsidRPr="003723A1" w:rsidRDefault="00E270B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CHANGE DESCRIPTION/ DETAILS</w:t>
            </w:r>
          </w:p>
          <w:p w14:paraId="2D96B278" w14:textId="64B66A13" w:rsidR="00CC5DA2" w:rsidRPr="003723A1" w:rsidRDefault="00CC5DA2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Describe </w:t>
            </w:r>
            <w:r w:rsidR="00E270B1"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in detail what is the change, what is currently happening and what needs to change so everyone fully understands the request?</w:t>
            </w:r>
          </w:p>
        </w:tc>
      </w:tr>
      <w:tr w:rsidR="00FE4C03" w:rsidRPr="003723A1" w14:paraId="4E38F924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0E1B711" w14:textId="77777777" w:rsidR="00FE4C03" w:rsidRPr="003723A1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723A1" w14:paraId="381E63A7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ABABE7B" w14:textId="77777777" w:rsidR="00FE4C03" w:rsidRPr="003723A1" w:rsidRDefault="00FE4C03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692A5DCE" w14:textId="4C0440C5" w:rsidR="00CC5DA2" w:rsidRPr="003723A1" w:rsidRDefault="00E270B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IMPACT OF NO CHANGE</w:t>
            </w:r>
          </w:p>
          <w:p w14:paraId="195DA20C" w14:textId="2B5E5EE2" w:rsidR="00A25F6E" w:rsidRPr="003723A1" w:rsidRDefault="00E270B1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Explain if we do not implement this change what would happen, what are the raises for this change and why it needs to happen?</w:t>
            </w:r>
          </w:p>
        </w:tc>
      </w:tr>
      <w:tr w:rsidR="00FE4C03" w:rsidRPr="003723A1" w14:paraId="70AE4392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00E1C77A" w14:textId="77777777" w:rsidR="00FE4C03" w:rsidRPr="003723A1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723A1" w14:paraId="44361F6E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8633757" w14:textId="77777777" w:rsidR="00FE4C03" w:rsidRPr="003723A1" w:rsidRDefault="00FE4C03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414F015C" w14:textId="51241D4F" w:rsidR="00CC5DA2" w:rsidRPr="003723A1" w:rsidRDefault="00E270B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WHAT (IF ANY) ARE THE FIN</w:t>
            </w:r>
            <w:r w:rsidR="0039711B"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ANCIAL</w:t>
            </w: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 xml:space="preserve"> IMPACT OF THIS CHANGE</w:t>
            </w:r>
          </w:p>
          <w:p w14:paraId="0EF410D3" w14:textId="62051763" w:rsidR="00A25F6E" w:rsidRPr="003723A1" w:rsidRDefault="00E270B1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If this change was to happen what would the financial impact be, would there be a cost associated with it?</w:t>
            </w:r>
          </w:p>
        </w:tc>
      </w:tr>
      <w:tr w:rsidR="00FE4C03" w:rsidRPr="003723A1" w14:paraId="753FD1B8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B60A250" w14:textId="77777777" w:rsidR="00FE4C03" w:rsidRPr="003723A1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723A1" w14:paraId="7AA3E1FF" w14:textId="77777777" w:rsidTr="0024185C">
        <w:trPr>
          <w:trHeight w:val="864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C5D6706" w14:textId="77777777" w:rsidR="00FE4C03" w:rsidRPr="003723A1" w:rsidRDefault="00FE4C03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732DFB7C" w14:textId="77777777" w:rsidR="00E270B1" w:rsidRPr="003723A1" w:rsidRDefault="00E270B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4B5325CA" w14:textId="77777777" w:rsidR="00E270B1" w:rsidRPr="003723A1" w:rsidRDefault="00E270B1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1646094E" w14:textId="56832F9D" w:rsidR="00CC5DA2" w:rsidRPr="003723A1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R</w:t>
            </w:r>
            <w:r w:rsidR="00E270B1"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ESOURCE IMPACTS</w:t>
            </w:r>
          </w:p>
          <w:p w14:paraId="17DFAAB0" w14:textId="3D700BFE" w:rsidR="005621E6" w:rsidRPr="003723A1" w:rsidRDefault="00154A36" w:rsidP="00901D4C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Will there is any resource impact</w:t>
            </w:r>
            <w:r w:rsidR="0039711B"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, will this require any additional resource to support?</w:t>
            </w:r>
          </w:p>
        </w:tc>
      </w:tr>
      <w:tr w:rsidR="00FE4C03" w:rsidRPr="003723A1" w14:paraId="3F51DCE2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7C21FF73" w14:textId="77777777" w:rsidR="00FE4C03" w:rsidRPr="003723A1" w:rsidRDefault="00FE4C03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CC5DA2" w:rsidRPr="003723A1" w14:paraId="7177187C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293988D" w14:textId="77777777" w:rsidR="00CC5DA2" w:rsidRPr="003723A1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335039E2" w14:textId="0A1EF47E" w:rsidR="00CC5DA2" w:rsidRPr="003723A1" w:rsidRDefault="0039711B" w:rsidP="00901D4C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6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 xml:space="preserve">WHAT IS THE IMPACT ON THE PLAN/ </w:t>
            </w:r>
            <w:r w:rsidR="00CC5DA2"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SCHEDULE</w:t>
            </w:r>
          </w:p>
          <w:p w14:paraId="27C952B8" w14:textId="62511EB5" w:rsidR="00A25F6E" w:rsidRPr="003723A1" w:rsidRDefault="0039711B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By doing this change will there be any impact on the plan/ schedule?</w:t>
            </w:r>
          </w:p>
        </w:tc>
      </w:tr>
      <w:tr w:rsidR="00CC5DA2" w:rsidRPr="003723A1" w14:paraId="0E85FD6B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00F33D5E" w14:textId="77777777" w:rsidR="00CC5DA2" w:rsidRPr="003723A1" w:rsidRDefault="00CC5DA2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CC5DA2" w:rsidRPr="003723A1" w14:paraId="5E00D69C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557A32D" w14:textId="77777777" w:rsidR="00CC5DA2" w:rsidRPr="003723A1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4E1BC841" w14:textId="366E109D" w:rsidR="00CC5DA2" w:rsidRPr="003723A1" w:rsidRDefault="0039711B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CHANGE IN SCOPE</w:t>
            </w:r>
          </w:p>
          <w:p w14:paraId="1ADE521D" w14:textId="1D63D66F" w:rsidR="00A25F6E" w:rsidRPr="003723A1" w:rsidRDefault="0039711B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6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Based on the original business case will this change impact the scope?</w:t>
            </w:r>
          </w:p>
        </w:tc>
      </w:tr>
      <w:tr w:rsidR="00CC5DA2" w:rsidRPr="003723A1" w14:paraId="6FED1B5A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13601BA" w14:textId="77777777" w:rsidR="00CC5DA2" w:rsidRPr="003723A1" w:rsidRDefault="00CC5DA2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CC5DA2" w:rsidRPr="003723A1" w14:paraId="74023FB8" w14:textId="77777777" w:rsidTr="00A25F6E">
        <w:trPr>
          <w:trHeight w:val="864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63F4347" w14:textId="77777777" w:rsidR="00CC5DA2" w:rsidRPr="003723A1" w:rsidRDefault="00CC5DA2" w:rsidP="00901D4C">
            <w:pPr>
              <w:pStyle w:val="p1"/>
              <w:ind w:start="-5p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</w:p>
          <w:p w14:paraId="7404F719" w14:textId="471DEA9A" w:rsidR="00CC5DA2" w:rsidRPr="003723A1" w:rsidRDefault="0039711B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3723A1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IMPACT OF BENEFITS</w:t>
            </w:r>
          </w:p>
          <w:p w14:paraId="7D88611B" w14:textId="7A7100BA" w:rsidR="00A25F6E" w:rsidRPr="003723A1" w:rsidRDefault="0039711B" w:rsidP="00A25F6E">
            <w:pPr>
              <w:pStyle w:val="p1"/>
              <w:ind w:start="-5pt"/>
              <w:rPr>
                <w:rFonts w:ascii="Arial Black" w:hAnsi="Arial Black"/>
                <w:color w:val="000000" w:themeColor="text1"/>
                <w:sz w:val="16"/>
                <w:szCs w:val="18"/>
              </w:rPr>
            </w:pPr>
            <w:r w:rsidRPr="003723A1">
              <w:rPr>
                <w:rFonts w:ascii="Arial Black" w:hAnsi="Arial Black"/>
                <w:color w:val="000000" w:themeColor="text1"/>
                <w:sz w:val="16"/>
                <w:szCs w:val="18"/>
              </w:rPr>
              <w:t>Will the change impact the agreed benefits?</w:t>
            </w:r>
          </w:p>
        </w:tc>
      </w:tr>
      <w:tr w:rsidR="00CC5DA2" w:rsidRPr="003723A1" w14:paraId="39ABACBC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155359E0" w14:textId="77777777" w:rsidR="00CC5DA2" w:rsidRPr="003723A1" w:rsidRDefault="00CC5DA2" w:rsidP="00901D4C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</w:tbl>
    <w:p w14:paraId="5B058B73" w14:textId="77777777" w:rsidR="00D203A2" w:rsidRPr="003723A1" w:rsidRDefault="00D203A2" w:rsidP="002A695D">
      <w:pPr>
        <w:rPr>
          <w:rFonts w:ascii="Arial Black" w:hAnsi="Arial Black"/>
        </w:rPr>
      </w:pPr>
    </w:p>
    <w:sectPr w:rsidR="00D203A2" w:rsidRPr="003723A1" w:rsidSect="0036727F">
      <w:headerReference w:type="even" r:id="rId6"/>
      <w:headerReference w:type="default" r:id="rId7"/>
      <w:headerReference w:type="first" r:id="rId8"/>
      <w:pgSz w:w="612pt" w:h="792pt"/>
      <w:pgMar w:top="23.40pt" w:right="21.60pt" w:bottom="21.60pt" w:left="21.60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02689BE" w14:textId="77777777" w:rsidR="00390297" w:rsidRDefault="00390297" w:rsidP="0020528A">
      <w:r>
        <w:separator/>
      </w:r>
    </w:p>
  </w:endnote>
  <w:endnote w:type="continuationSeparator" w:id="0">
    <w:p w14:paraId="5F5C7DA7" w14:textId="77777777" w:rsidR="00390297" w:rsidRDefault="00390297" w:rsidP="0020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2BC8503" w14:textId="77777777" w:rsidR="00390297" w:rsidRDefault="00390297" w:rsidP="0020528A">
      <w:r>
        <w:separator/>
      </w:r>
    </w:p>
  </w:footnote>
  <w:footnote w:type="continuationSeparator" w:id="0">
    <w:p w14:paraId="02DC91AE" w14:textId="77777777" w:rsidR="00390297" w:rsidRDefault="00390297" w:rsidP="0020528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18B7061" w14:textId="31D88019" w:rsidR="00781B2B" w:rsidRDefault="00000000">
    <w:pPr>
      <w:pStyle w:val="Header"/>
    </w:pPr>
    <w:r>
      <w:rPr>
        <w:noProof/>
      </w:rPr>
      <mc:AlternateContent>
        <mc:Choice Requires="v">
          <w:pict w14:anchorId="56E1DC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margin-left:0;margin-top:0;width:243pt;height:25.35pt;rotation:315;z-index:-251655168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9264" behindDoc="1" locked="0" layoutInCell="0" allowOverlap="1" wp14:anchorId="139E4A67" wp14:editId="4C672A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6100" cy="321945"/>
              <wp:effectExtent l="0" t="1000125" r="0" b="963930"/>
              <wp:wrapNone/>
              <wp:docPr id="361259188" name="WordArt 2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 rot="18900000"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0E8104E6" w14:textId="77777777" w:rsidR="00AD68DF" w:rsidRDefault="00AD68DF" w:rsidP="00AD68DF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4707C5" w14:textId="3CC5C470" w:rsidR="00781B2B" w:rsidRDefault="00000000">
    <w:pPr>
      <w:pStyle w:val="Header"/>
    </w:pPr>
    <w:r>
      <w:rPr>
        <w:noProof/>
      </w:rPr>
      <mc:AlternateContent>
        <mc:Choice Requires="v">
          <w:pict w14:anchorId="66AE03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margin-left:321.9pt;margin-top:-36pt;width:243pt;height:25.35pt;z-index:-251653120;mso-position-horizontal-relative:margin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60288" behindDoc="1" locked="0" layoutInCell="0" allowOverlap="1" wp14:anchorId="3F41C37E" wp14:editId="5C707BD3">
              <wp:simplePos x="0" y="0"/>
              <wp:positionH relativeFrom="margin">
                <wp:posOffset>4088130</wp:posOffset>
              </wp:positionH>
              <wp:positionV relativeFrom="margin">
                <wp:posOffset>-457200</wp:posOffset>
              </wp:positionV>
              <wp:extent cx="3086100" cy="321945"/>
              <wp:effectExtent l="0" t="19050" r="0" b="0"/>
              <wp:wrapNone/>
              <wp:docPr id="1653625456" name="WordArt 3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3691F96C" w14:textId="77777777" w:rsidR="00AD68DF" w:rsidRDefault="00AD68DF" w:rsidP="00AD68DF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7DD082C" w14:textId="073D0299" w:rsidR="00781B2B" w:rsidRDefault="00000000">
    <w:pPr>
      <w:pStyle w:val="Header"/>
    </w:pPr>
    <w:r>
      <w:rPr>
        <w:noProof/>
      </w:rPr>
      <mc:AlternateContent>
        <mc:Choice Requires="v">
          <w:pict w14:anchorId="037053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243pt;height:25.35pt;rotation:315;z-index:-251657216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8240" behindDoc="1" locked="0" layoutInCell="0" allowOverlap="1" wp14:anchorId="365D54C4" wp14:editId="19246A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6100" cy="321945"/>
              <wp:effectExtent l="0" t="1000125" r="0" b="963930"/>
              <wp:wrapNone/>
              <wp:docPr id="1102719499" name="PowerPlusWaterMarkObject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 rot="18900000"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7583FFD3" w14:textId="77777777" w:rsidR="00AD68DF" w:rsidRDefault="00AD68DF" w:rsidP="00AD68DF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attachedTemplate r:id="rId1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0"/>
    <w:rsid w:val="000C3C9E"/>
    <w:rsid w:val="000D64BE"/>
    <w:rsid w:val="00154A36"/>
    <w:rsid w:val="001563E4"/>
    <w:rsid w:val="001E1CBE"/>
    <w:rsid w:val="0020528A"/>
    <w:rsid w:val="0024185C"/>
    <w:rsid w:val="0026668B"/>
    <w:rsid w:val="00284993"/>
    <w:rsid w:val="00296680"/>
    <w:rsid w:val="002A695D"/>
    <w:rsid w:val="003125C4"/>
    <w:rsid w:val="00314BB3"/>
    <w:rsid w:val="003723A1"/>
    <w:rsid w:val="00390297"/>
    <w:rsid w:val="0039711B"/>
    <w:rsid w:val="00484D6D"/>
    <w:rsid w:val="005621E6"/>
    <w:rsid w:val="00577113"/>
    <w:rsid w:val="00635682"/>
    <w:rsid w:val="00781B2B"/>
    <w:rsid w:val="007911DA"/>
    <w:rsid w:val="00893C75"/>
    <w:rsid w:val="00955031"/>
    <w:rsid w:val="00972452"/>
    <w:rsid w:val="00A25F6E"/>
    <w:rsid w:val="00A97512"/>
    <w:rsid w:val="00AD4FA3"/>
    <w:rsid w:val="00BA5F56"/>
    <w:rsid w:val="00BD2910"/>
    <w:rsid w:val="00BD6D97"/>
    <w:rsid w:val="00BD75B2"/>
    <w:rsid w:val="00C72472"/>
    <w:rsid w:val="00CC5DA2"/>
    <w:rsid w:val="00D203A2"/>
    <w:rsid w:val="00D4137E"/>
    <w:rsid w:val="00D6756C"/>
    <w:rsid w:val="00D87EE3"/>
    <w:rsid w:val="00D94C72"/>
    <w:rsid w:val="00DA738C"/>
    <w:rsid w:val="00DB4B44"/>
    <w:rsid w:val="00E024DB"/>
    <w:rsid w:val="00E25ABC"/>
    <w:rsid w:val="00E270B1"/>
    <w:rsid w:val="00EB3F2E"/>
    <w:rsid w:val="00EC4160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D8ACC"/>
  <w14:defaultImageDpi w14:val="32767"/>
  <w15:docId w15:val="{67AD6790-AC6C-4B10-A6C9-9ADDAE8EFE8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DB"/>
    <w:rPr>
      <w:rFonts w:eastAsia="Times New Roman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4DB"/>
    <w:rPr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C03"/>
    <w:rPr>
      <w:rFonts w:ascii="Arial" w:eastAsiaTheme="minorHAnsi" w:hAnsi="Arial" w:cs="Arial"/>
      <w:color w:val="23232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1B2B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B2B"/>
    <w:rPr>
      <w:rFonts w:eastAsia="Times New Roman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781B2B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B2B"/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3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10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u894079\Downloads\IC-Simple-Business-Case-9296_WORD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IC-Simple-Business-Case-9296_WORD</Template>
  <TotalTime>32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Alan GBMC</dc:creator>
  <cp:lastModifiedBy>William Newbery</cp:lastModifiedBy>
  <cp:revision>6</cp:revision>
  <dcterms:created xsi:type="dcterms:W3CDTF">2025-10-24T15:51:00Z</dcterms:created>
  <dcterms:modified xsi:type="dcterms:W3CDTF">2025-11-11T15:26:00Z</dcterms:modified>
</cp:coreProperties>
</file>